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DAA" w:rsidRDefault="00AB1DAA" w:rsidP="009F31E4">
      <w:pPr>
        <w:spacing w:after="0"/>
        <w:jc w:val="center"/>
        <w:rPr>
          <w:b/>
          <w:sz w:val="28"/>
          <w:szCs w:val="28"/>
          <w:u w:val="single"/>
        </w:rPr>
      </w:pPr>
    </w:p>
    <w:p w:rsidR="00AB1DAA" w:rsidRDefault="00AB1DAA" w:rsidP="009F31E4">
      <w:pPr>
        <w:spacing w:after="0"/>
        <w:jc w:val="center"/>
        <w:rPr>
          <w:b/>
          <w:sz w:val="28"/>
          <w:szCs w:val="28"/>
          <w:u w:val="single"/>
        </w:rPr>
      </w:pPr>
    </w:p>
    <w:p w:rsidR="00AB1DAA" w:rsidRDefault="00AB1DAA" w:rsidP="009F31E4">
      <w:pPr>
        <w:spacing w:after="0"/>
        <w:jc w:val="center"/>
        <w:rPr>
          <w:b/>
          <w:sz w:val="28"/>
          <w:szCs w:val="28"/>
          <w:u w:val="single"/>
        </w:rPr>
      </w:pPr>
    </w:p>
    <w:p w:rsidR="00AB1DAA" w:rsidRDefault="00AB1DAA" w:rsidP="009F31E4">
      <w:pPr>
        <w:spacing w:after="0"/>
        <w:jc w:val="center"/>
        <w:rPr>
          <w:b/>
          <w:sz w:val="28"/>
          <w:szCs w:val="28"/>
          <w:u w:val="single"/>
        </w:rPr>
      </w:pPr>
    </w:p>
    <w:p w:rsidR="001C5077" w:rsidRPr="001C5077" w:rsidRDefault="001C5077" w:rsidP="009F31E4">
      <w:pPr>
        <w:spacing w:after="0"/>
        <w:jc w:val="center"/>
        <w:rPr>
          <w:b/>
          <w:sz w:val="28"/>
          <w:szCs w:val="28"/>
          <w:u w:val="single"/>
        </w:rPr>
      </w:pPr>
      <w:r w:rsidRPr="001C5077">
        <w:rPr>
          <w:b/>
          <w:sz w:val="28"/>
          <w:szCs w:val="28"/>
          <w:u w:val="single"/>
        </w:rPr>
        <w:t xml:space="preserve">ADMISSION NOTICE- </w:t>
      </w:r>
      <w:r w:rsidR="00AA708F">
        <w:rPr>
          <w:b/>
          <w:sz w:val="28"/>
          <w:szCs w:val="28"/>
          <w:u w:val="single"/>
        </w:rPr>
        <w:t>5/2016-17</w:t>
      </w:r>
    </w:p>
    <w:p w:rsidR="00992A9C" w:rsidRDefault="00992A9C" w:rsidP="009F31E4">
      <w:pPr>
        <w:spacing w:after="0"/>
        <w:jc w:val="center"/>
        <w:rPr>
          <w:b/>
        </w:rPr>
      </w:pPr>
      <w:r>
        <w:rPr>
          <w:b/>
        </w:rPr>
        <w:t>PANCHTHUPI HARIPADA GOURIBALA COLLEGE. PANCHTHUPI . MURSHIDABAD.</w:t>
      </w:r>
    </w:p>
    <w:p w:rsidR="00992A9C" w:rsidRPr="004C4E3F" w:rsidRDefault="009D6288" w:rsidP="009F31E4">
      <w:pPr>
        <w:spacing w:after="0"/>
        <w:jc w:val="center"/>
        <w:rPr>
          <w:b/>
          <w:color w:val="C00000"/>
        </w:rPr>
      </w:pPr>
      <w:r w:rsidRPr="004C4E3F">
        <w:rPr>
          <w:b/>
          <w:color w:val="C00000"/>
        </w:rPr>
        <w:t>VACANT SE</w:t>
      </w:r>
      <w:r w:rsidR="00AB60FE" w:rsidRPr="004C4E3F">
        <w:rPr>
          <w:b/>
          <w:color w:val="C00000"/>
        </w:rPr>
        <w:t xml:space="preserve">ATS </w:t>
      </w:r>
      <w:r w:rsidR="00D7564E">
        <w:rPr>
          <w:b/>
          <w:color w:val="C00000"/>
        </w:rPr>
        <w:t>for 4</w:t>
      </w:r>
      <w:r w:rsidR="00D7564E" w:rsidRPr="00D7564E">
        <w:rPr>
          <w:b/>
          <w:color w:val="C00000"/>
          <w:vertAlign w:val="superscript"/>
        </w:rPr>
        <w:t>TH</w:t>
      </w:r>
      <w:r w:rsidR="00D7564E">
        <w:rPr>
          <w:b/>
          <w:color w:val="C00000"/>
        </w:rPr>
        <w:t xml:space="preserve"> </w:t>
      </w:r>
      <w:r w:rsidR="00AB60FE" w:rsidRPr="004C4E3F">
        <w:rPr>
          <w:b/>
          <w:color w:val="C00000"/>
        </w:rPr>
        <w:t xml:space="preserve"> PHASE ADMISSION : </w:t>
      </w:r>
      <w:r w:rsidRPr="004C4E3F">
        <w:rPr>
          <w:b/>
          <w:color w:val="C00000"/>
        </w:rPr>
        <w:t>2016</w:t>
      </w:r>
      <w:r w:rsidR="00AB60FE" w:rsidRPr="004C4E3F">
        <w:rPr>
          <w:b/>
          <w:color w:val="C00000"/>
        </w:rPr>
        <w:t>-</w:t>
      </w:r>
      <w:r w:rsidRPr="004C4E3F">
        <w:rPr>
          <w:b/>
          <w:color w:val="C00000"/>
        </w:rPr>
        <w:t xml:space="preserve"> 2017</w:t>
      </w:r>
    </w:p>
    <w:tbl>
      <w:tblPr>
        <w:tblStyle w:val="MediumGrid1-Accent3"/>
        <w:tblW w:w="9108" w:type="dxa"/>
        <w:tblLayout w:type="fixed"/>
        <w:tblLook w:val="04A0"/>
      </w:tblPr>
      <w:tblGrid>
        <w:gridCol w:w="828"/>
        <w:gridCol w:w="2430"/>
        <w:gridCol w:w="1260"/>
        <w:gridCol w:w="990"/>
        <w:gridCol w:w="1260"/>
        <w:gridCol w:w="1170"/>
        <w:gridCol w:w="1170"/>
      </w:tblGrid>
      <w:tr w:rsidR="009F31E4" w:rsidRPr="00595C37" w:rsidTr="00AC5C99">
        <w:trPr>
          <w:cnfStyle w:val="100000000000"/>
        </w:trPr>
        <w:tc>
          <w:tcPr>
            <w:cnfStyle w:val="001000000000"/>
            <w:tcW w:w="828" w:type="dxa"/>
          </w:tcPr>
          <w:p w:rsidR="009F31E4" w:rsidRPr="00280ECA" w:rsidRDefault="009F31E4" w:rsidP="009F31E4">
            <w:pPr>
              <w:jc w:val="center"/>
              <w:rPr>
                <w:b w:val="0"/>
                <w:color w:val="002060"/>
                <w:sz w:val="18"/>
                <w:szCs w:val="18"/>
              </w:rPr>
            </w:pPr>
            <w:r w:rsidRPr="00280ECA">
              <w:rPr>
                <w:color w:val="002060"/>
                <w:sz w:val="18"/>
                <w:szCs w:val="18"/>
              </w:rPr>
              <w:t>SL NO.</w:t>
            </w:r>
          </w:p>
        </w:tc>
        <w:tc>
          <w:tcPr>
            <w:tcW w:w="2430" w:type="dxa"/>
          </w:tcPr>
          <w:p w:rsidR="009F31E4" w:rsidRPr="00280ECA" w:rsidRDefault="009F31E4" w:rsidP="00BB728E">
            <w:pPr>
              <w:jc w:val="center"/>
              <w:cnfStyle w:val="100000000000"/>
              <w:rPr>
                <w:b w:val="0"/>
                <w:color w:val="002060"/>
                <w:sz w:val="18"/>
                <w:szCs w:val="18"/>
              </w:rPr>
            </w:pPr>
            <w:r w:rsidRPr="00280ECA">
              <w:rPr>
                <w:color w:val="002060"/>
                <w:sz w:val="18"/>
                <w:szCs w:val="18"/>
              </w:rPr>
              <w:t>HONORS SUBJECT</w:t>
            </w:r>
          </w:p>
        </w:tc>
        <w:tc>
          <w:tcPr>
            <w:tcW w:w="5850" w:type="dxa"/>
            <w:gridSpan w:val="5"/>
          </w:tcPr>
          <w:p w:rsidR="009F31E4" w:rsidRPr="00280ECA" w:rsidRDefault="009F31E4" w:rsidP="00BB728E">
            <w:pPr>
              <w:jc w:val="center"/>
              <w:cnfStyle w:val="100000000000"/>
              <w:rPr>
                <w:b w:val="0"/>
                <w:color w:val="002060"/>
                <w:sz w:val="18"/>
                <w:szCs w:val="18"/>
              </w:rPr>
            </w:pPr>
            <w:r w:rsidRPr="00280ECA">
              <w:rPr>
                <w:color w:val="002060"/>
                <w:sz w:val="18"/>
                <w:szCs w:val="18"/>
              </w:rPr>
              <w:t>NO OF</w:t>
            </w:r>
            <w:r w:rsidR="000C0B86" w:rsidRPr="00280ECA">
              <w:rPr>
                <w:color w:val="002060"/>
                <w:sz w:val="18"/>
                <w:szCs w:val="18"/>
              </w:rPr>
              <w:t xml:space="preserve"> VACANT</w:t>
            </w:r>
            <w:r w:rsidRPr="00280ECA">
              <w:rPr>
                <w:color w:val="002060"/>
                <w:sz w:val="18"/>
                <w:szCs w:val="18"/>
              </w:rPr>
              <w:t xml:space="preserve"> SEATS</w:t>
            </w:r>
          </w:p>
        </w:tc>
      </w:tr>
      <w:tr w:rsidR="009F31E4" w:rsidRPr="00595C37" w:rsidTr="00AC5C99">
        <w:trPr>
          <w:cnfStyle w:val="000000100000"/>
        </w:trPr>
        <w:tc>
          <w:tcPr>
            <w:cnfStyle w:val="001000000000"/>
            <w:tcW w:w="828" w:type="dxa"/>
          </w:tcPr>
          <w:p w:rsidR="009F31E4" w:rsidRPr="00BB728E" w:rsidRDefault="009F31E4" w:rsidP="00813768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2430" w:type="dxa"/>
          </w:tcPr>
          <w:p w:rsidR="009F31E4" w:rsidRPr="00BB728E" w:rsidRDefault="009F31E4" w:rsidP="00813768">
            <w:pPr>
              <w:cnfStyle w:val="000000100000"/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</w:tcPr>
          <w:p w:rsidR="009F31E4" w:rsidRPr="004A6D63" w:rsidRDefault="009F31E4" w:rsidP="006F368D">
            <w:pPr>
              <w:jc w:val="center"/>
              <w:cnfStyle w:val="000000100000"/>
              <w:rPr>
                <w:b/>
                <w:color w:val="0070C0"/>
                <w:sz w:val="18"/>
                <w:szCs w:val="18"/>
              </w:rPr>
            </w:pPr>
            <w:r w:rsidRPr="004A6D63">
              <w:rPr>
                <w:b/>
                <w:color w:val="0070C0"/>
                <w:sz w:val="18"/>
                <w:szCs w:val="18"/>
              </w:rPr>
              <w:t>GENERAL</w:t>
            </w:r>
          </w:p>
        </w:tc>
        <w:tc>
          <w:tcPr>
            <w:tcW w:w="990" w:type="dxa"/>
          </w:tcPr>
          <w:p w:rsidR="009F31E4" w:rsidRPr="004A6D63" w:rsidRDefault="009F31E4" w:rsidP="006F368D">
            <w:pPr>
              <w:jc w:val="center"/>
              <w:cnfStyle w:val="000000100000"/>
              <w:rPr>
                <w:b/>
                <w:color w:val="0070C0"/>
                <w:sz w:val="18"/>
                <w:szCs w:val="18"/>
              </w:rPr>
            </w:pPr>
            <w:r w:rsidRPr="004A6D63">
              <w:rPr>
                <w:b/>
                <w:color w:val="0070C0"/>
                <w:sz w:val="18"/>
                <w:szCs w:val="18"/>
              </w:rPr>
              <w:t>SC</w:t>
            </w:r>
          </w:p>
        </w:tc>
        <w:tc>
          <w:tcPr>
            <w:tcW w:w="1260" w:type="dxa"/>
          </w:tcPr>
          <w:p w:rsidR="009F31E4" w:rsidRPr="004A6D63" w:rsidRDefault="009F31E4" w:rsidP="006F368D">
            <w:pPr>
              <w:jc w:val="center"/>
              <w:cnfStyle w:val="000000100000"/>
              <w:rPr>
                <w:b/>
                <w:color w:val="0070C0"/>
                <w:sz w:val="18"/>
                <w:szCs w:val="18"/>
              </w:rPr>
            </w:pPr>
            <w:r w:rsidRPr="004A6D63">
              <w:rPr>
                <w:b/>
                <w:color w:val="0070C0"/>
                <w:sz w:val="18"/>
                <w:szCs w:val="18"/>
              </w:rPr>
              <w:t>ST</w:t>
            </w:r>
          </w:p>
        </w:tc>
        <w:tc>
          <w:tcPr>
            <w:tcW w:w="1170" w:type="dxa"/>
          </w:tcPr>
          <w:p w:rsidR="009F31E4" w:rsidRPr="004A6D63" w:rsidRDefault="009F31E4" w:rsidP="006F368D">
            <w:pPr>
              <w:jc w:val="center"/>
              <w:cnfStyle w:val="000000100000"/>
              <w:rPr>
                <w:b/>
                <w:color w:val="0070C0"/>
                <w:sz w:val="18"/>
                <w:szCs w:val="18"/>
              </w:rPr>
            </w:pPr>
            <w:r w:rsidRPr="004A6D63">
              <w:rPr>
                <w:b/>
                <w:color w:val="0070C0"/>
                <w:sz w:val="18"/>
                <w:szCs w:val="18"/>
              </w:rPr>
              <w:t>OBC-A</w:t>
            </w:r>
          </w:p>
        </w:tc>
        <w:tc>
          <w:tcPr>
            <w:tcW w:w="1170" w:type="dxa"/>
          </w:tcPr>
          <w:p w:rsidR="009F31E4" w:rsidRPr="004A6D63" w:rsidRDefault="009F31E4" w:rsidP="006F368D">
            <w:pPr>
              <w:jc w:val="center"/>
              <w:cnfStyle w:val="000000100000"/>
              <w:rPr>
                <w:b/>
                <w:color w:val="0070C0"/>
                <w:sz w:val="18"/>
                <w:szCs w:val="18"/>
              </w:rPr>
            </w:pPr>
            <w:r w:rsidRPr="004A6D63">
              <w:rPr>
                <w:b/>
                <w:color w:val="0070C0"/>
                <w:sz w:val="18"/>
                <w:szCs w:val="18"/>
              </w:rPr>
              <w:t>OBC-B</w:t>
            </w:r>
          </w:p>
        </w:tc>
      </w:tr>
      <w:tr w:rsidR="009F31E4" w:rsidRPr="004A6D63" w:rsidTr="00AC5C99">
        <w:tc>
          <w:tcPr>
            <w:cnfStyle w:val="001000000000"/>
            <w:tcW w:w="828" w:type="dxa"/>
          </w:tcPr>
          <w:p w:rsidR="009F31E4" w:rsidRPr="00BB728E" w:rsidRDefault="009F31E4" w:rsidP="008B0BA6">
            <w:pPr>
              <w:rPr>
                <w:b w:val="0"/>
                <w:sz w:val="18"/>
                <w:szCs w:val="18"/>
              </w:rPr>
            </w:pPr>
            <w:r w:rsidRPr="00BB728E">
              <w:rPr>
                <w:sz w:val="18"/>
                <w:szCs w:val="18"/>
              </w:rPr>
              <w:t>01</w:t>
            </w:r>
          </w:p>
        </w:tc>
        <w:tc>
          <w:tcPr>
            <w:tcW w:w="2430" w:type="dxa"/>
          </w:tcPr>
          <w:p w:rsidR="009F31E4" w:rsidRPr="00BB728E" w:rsidRDefault="009F31E4" w:rsidP="008B0BA6">
            <w:pPr>
              <w:cnfStyle w:val="000000000000"/>
              <w:rPr>
                <w:b/>
                <w:sz w:val="18"/>
                <w:szCs w:val="18"/>
              </w:rPr>
            </w:pPr>
            <w:r w:rsidRPr="00BB728E">
              <w:rPr>
                <w:b/>
                <w:sz w:val="18"/>
                <w:szCs w:val="18"/>
              </w:rPr>
              <w:t>BE</w:t>
            </w:r>
            <w:r>
              <w:rPr>
                <w:b/>
                <w:sz w:val="18"/>
                <w:szCs w:val="18"/>
              </w:rPr>
              <w:t>N</w:t>
            </w:r>
            <w:r w:rsidRPr="00BB728E">
              <w:rPr>
                <w:b/>
                <w:sz w:val="18"/>
                <w:szCs w:val="18"/>
              </w:rPr>
              <w:t>GALI (HONS)</w:t>
            </w:r>
          </w:p>
        </w:tc>
        <w:tc>
          <w:tcPr>
            <w:tcW w:w="1260" w:type="dxa"/>
          </w:tcPr>
          <w:p w:rsidR="009F31E4" w:rsidRPr="004A6D63" w:rsidRDefault="00CB4082" w:rsidP="00244804">
            <w:pPr>
              <w:jc w:val="center"/>
              <w:cnfStyle w:val="000000000000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</w:t>
            </w:r>
            <w:r w:rsidR="00244804">
              <w:rPr>
                <w:b/>
                <w:color w:val="FF0000"/>
              </w:rPr>
              <w:t>3</w:t>
            </w:r>
          </w:p>
        </w:tc>
        <w:tc>
          <w:tcPr>
            <w:tcW w:w="990" w:type="dxa"/>
          </w:tcPr>
          <w:p w:rsidR="009F31E4" w:rsidRPr="004A6D63" w:rsidRDefault="009F31E4" w:rsidP="00F03EB5">
            <w:pPr>
              <w:jc w:val="center"/>
              <w:cnfStyle w:val="000000000000"/>
              <w:rPr>
                <w:b/>
                <w:color w:val="FF0000"/>
              </w:rPr>
            </w:pPr>
            <w:r w:rsidRPr="004A6D63">
              <w:rPr>
                <w:b/>
                <w:color w:val="FF0000"/>
              </w:rPr>
              <w:t>1</w:t>
            </w:r>
            <w:r w:rsidR="00F03EB5">
              <w:rPr>
                <w:b/>
                <w:color w:val="FF0000"/>
              </w:rPr>
              <w:t>3</w:t>
            </w:r>
          </w:p>
        </w:tc>
        <w:tc>
          <w:tcPr>
            <w:tcW w:w="1260" w:type="dxa"/>
          </w:tcPr>
          <w:p w:rsidR="009F31E4" w:rsidRPr="004A6D63" w:rsidRDefault="009F31E4" w:rsidP="006F368D">
            <w:pPr>
              <w:jc w:val="center"/>
              <w:cnfStyle w:val="000000000000"/>
              <w:rPr>
                <w:b/>
                <w:color w:val="FF0000"/>
              </w:rPr>
            </w:pPr>
            <w:r w:rsidRPr="004A6D63">
              <w:rPr>
                <w:b/>
                <w:color w:val="FF0000"/>
              </w:rPr>
              <w:t>4</w:t>
            </w:r>
          </w:p>
        </w:tc>
        <w:tc>
          <w:tcPr>
            <w:tcW w:w="1170" w:type="dxa"/>
          </w:tcPr>
          <w:p w:rsidR="009F31E4" w:rsidRPr="004A6D63" w:rsidRDefault="00F03EB5" w:rsidP="006F368D">
            <w:pPr>
              <w:jc w:val="center"/>
              <w:cnfStyle w:val="000000000000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</w:t>
            </w:r>
          </w:p>
        </w:tc>
        <w:tc>
          <w:tcPr>
            <w:tcW w:w="1170" w:type="dxa"/>
          </w:tcPr>
          <w:p w:rsidR="009F31E4" w:rsidRPr="004A6D63" w:rsidRDefault="009F31E4" w:rsidP="006F368D">
            <w:pPr>
              <w:jc w:val="center"/>
              <w:cnfStyle w:val="000000000000"/>
              <w:rPr>
                <w:b/>
                <w:color w:val="FF0000"/>
              </w:rPr>
            </w:pPr>
            <w:r w:rsidRPr="004A6D63">
              <w:rPr>
                <w:b/>
                <w:color w:val="FF0000"/>
              </w:rPr>
              <w:t>1</w:t>
            </w:r>
          </w:p>
        </w:tc>
      </w:tr>
      <w:tr w:rsidR="009F31E4" w:rsidRPr="00595C37" w:rsidTr="00AC5C99">
        <w:trPr>
          <w:cnfStyle w:val="000000100000"/>
        </w:trPr>
        <w:tc>
          <w:tcPr>
            <w:cnfStyle w:val="001000000000"/>
            <w:tcW w:w="828" w:type="dxa"/>
          </w:tcPr>
          <w:p w:rsidR="009F31E4" w:rsidRPr="00BB728E" w:rsidRDefault="009F31E4" w:rsidP="008B0BA6">
            <w:pPr>
              <w:rPr>
                <w:b w:val="0"/>
                <w:sz w:val="18"/>
                <w:szCs w:val="18"/>
              </w:rPr>
            </w:pPr>
            <w:r w:rsidRPr="00BB728E">
              <w:rPr>
                <w:sz w:val="18"/>
                <w:szCs w:val="18"/>
              </w:rPr>
              <w:t>02</w:t>
            </w:r>
          </w:p>
        </w:tc>
        <w:tc>
          <w:tcPr>
            <w:tcW w:w="2430" w:type="dxa"/>
          </w:tcPr>
          <w:p w:rsidR="009F31E4" w:rsidRPr="00BB728E" w:rsidRDefault="009F31E4" w:rsidP="008B0BA6">
            <w:pPr>
              <w:cnfStyle w:val="000000100000"/>
              <w:rPr>
                <w:b/>
                <w:sz w:val="18"/>
                <w:szCs w:val="18"/>
              </w:rPr>
            </w:pPr>
            <w:r w:rsidRPr="00BB728E">
              <w:rPr>
                <w:b/>
                <w:sz w:val="18"/>
                <w:szCs w:val="18"/>
              </w:rPr>
              <w:t>HISTORY (HONS)</w:t>
            </w:r>
          </w:p>
        </w:tc>
        <w:tc>
          <w:tcPr>
            <w:tcW w:w="1260" w:type="dxa"/>
          </w:tcPr>
          <w:p w:rsidR="009F31E4" w:rsidRPr="004A6D63" w:rsidRDefault="00CB4082" w:rsidP="00F03EB5">
            <w:pPr>
              <w:jc w:val="center"/>
              <w:cnfStyle w:val="000000100000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18</w:t>
            </w:r>
          </w:p>
        </w:tc>
        <w:tc>
          <w:tcPr>
            <w:tcW w:w="990" w:type="dxa"/>
          </w:tcPr>
          <w:p w:rsidR="009F31E4" w:rsidRPr="004A6D63" w:rsidRDefault="009F31E4" w:rsidP="006F368D">
            <w:pPr>
              <w:jc w:val="center"/>
              <w:cnfStyle w:val="000000100000"/>
              <w:rPr>
                <w:b/>
                <w:color w:val="FF0000"/>
              </w:rPr>
            </w:pPr>
            <w:r w:rsidRPr="004A6D63">
              <w:rPr>
                <w:b/>
                <w:color w:val="FF0000"/>
              </w:rPr>
              <w:t>13</w:t>
            </w:r>
          </w:p>
        </w:tc>
        <w:tc>
          <w:tcPr>
            <w:tcW w:w="1260" w:type="dxa"/>
          </w:tcPr>
          <w:p w:rsidR="009F31E4" w:rsidRPr="004A6D63" w:rsidRDefault="009F31E4" w:rsidP="006F368D">
            <w:pPr>
              <w:jc w:val="center"/>
              <w:cnfStyle w:val="000000100000"/>
              <w:rPr>
                <w:b/>
                <w:color w:val="FF0000"/>
              </w:rPr>
            </w:pPr>
            <w:r w:rsidRPr="004A6D63">
              <w:rPr>
                <w:b/>
                <w:color w:val="FF0000"/>
              </w:rPr>
              <w:t>4</w:t>
            </w:r>
          </w:p>
        </w:tc>
        <w:tc>
          <w:tcPr>
            <w:tcW w:w="1170" w:type="dxa"/>
          </w:tcPr>
          <w:p w:rsidR="009F31E4" w:rsidRPr="004A6D63" w:rsidRDefault="009F31E4" w:rsidP="006F368D">
            <w:pPr>
              <w:jc w:val="center"/>
              <w:cnfStyle w:val="000000100000"/>
              <w:rPr>
                <w:b/>
                <w:color w:val="FF0000"/>
              </w:rPr>
            </w:pPr>
            <w:r w:rsidRPr="004A6D63">
              <w:rPr>
                <w:b/>
                <w:color w:val="FF0000"/>
              </w:rPr>
              <w:t>6</w:t>
            </w:r>
          </w:p>
        </w:tc>
        <w:tc>
          <w:tcPr>
            <w:tcW w:w="1170" w:type="dxa"/>
          </w:tcPr>
          <w:p w:rsidR="009F31E4" w:rsidRPr="004A6D63" w:rsidRDefault="009F31E4" w:rsidP="006F368D">
            <w:pPr>
              <w:jc w:val="center"/>
              <w:cnfStyle w:val="000000100000"/>
              <w:rPr>
                <w:b/>
                <w:color w:val="FF0000"/>
              </w:rPr>
            </w:pPr>
            <w:r w:rsidRPr="004A6D63">
              <w:rPr>
                <w:b/>
                <w:color w:val="FF0000"/>
              </w:rPr>
              <w:t>4</w:t>
            </w:r>
          </w:p>
        </w:tc>
      </w:tr>
      <w:tr w:rsidR="009F31E4" w:rsidRPr="00595C37" w:rsidTr="00AC5C99">
        <w:tc>
          <w:tcPr>
            <w:cnfStyle w:val="001000000000"/>
            <w:tcW w:w="828" w:type="dxa"/>
          </w:tcPr>
          <w:p w:rsidR="009F31E4" w:rsidRPr="00BB728E" w:rsidRDefault="009F31E4" w:rsidP="008B0BA6">
            <w:pPr>
              <w:rPr>
                <w:b w:val="0"/>
                <w:sz w:val="18"/>
                <w:szCs w:val="18"/>
              </w:rPr>
            </w:pPr>
            <w:r w:rsidRPr="00BB728E">
              <w:rPr>
                <w:sz w:val="18"/>
                <w:szCs w:val="18"/>
              </w:rPr>
              <w:t>03</w:t>
            </w:r>
          </w:p>
        </w:tc>
        <w:tc>
          <w:tcPr>
            <w:tcW w:w="2430" w:type="dxa"/>
          </w:tcPr>
          <w:p w:rsidR="009F31E4" w:rsidRPr="00BB728E" w:rsidRDefault="009F31E4" w:rsidP="008B0BA6">
            <w:pPr>
              <w:cnfStyle w:val="000000000000"/>
              <w:rPr>
                <w:b/>
                <w:sz w:val="18"/>
                <w:szCs w:val="18"/>
              </w:rPr>
            </w:pPr>
            <w:r w:rsidRPr="00BB728E">
              <w:rPr>
                <w:b/>
                <w:sz w:val="18"/>
                <w:szCs w:val="18"/>
              </w:rPr>
              <w:t>ENGLISH (HONS)</w:t>
            </w:r>
          </w:p>
        </w:tc>
        <w:tc>
          <w:tcPr>
            <w:tcW w:w="1260" w:type="dxa"/>
          </w:tcPr>
          <w:p w:rsidR="009F31E4" w:rsidRPr="004A6D63" w:rsidRDefault="00D7564E" w:rsidP="00244804">
            <w:pPr>
              <w:jc w:val="center"/>
              <w:cnfStyle w:val="000000000000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</w:t>
            </w:r>
            <w:r w:rsidR="00244804">
              <w:rPr>
                <w:b/>
                <w:color w:val="FF0000"/>
              </w:rPr>
              <w:t>1</w:t>
            </w:r>
          </w:p>
        </w:tc>
        <w:tc>
          <w:tcPr>
            <w:tcW w:w="990" w:type="dxa"/>
          </w:tcPr>
          <w:p w:rsidR="009F31E4" w:rsidRPr="004A6D63" w:rsidRDefault="009F31E4" w:rsidP="006F368D">
            <w:pPr>
              <w:jc w:val="center"/>
              <w:cnfStyle w:val="000000000000"/>
              <w:rPr>
                <w:b/>
                <w:color w:val="FF0000"/>
              </w:rPr>
            </w:pPr>
            <w:r w:rsidRPr="004A6D63">
              <w:rPr>
                <w:b/>
                <w:color w:val="FF0000"/>
              </w:rPr>
              <w:t>9</w:t>
            </w:r>
          </w:p>
        </w:tc>
        <w:tc>
          <w:tcPr>
            <w:tcW w:w="1260" w:type="dxa"/>
          </w:tcPr>
          <w:p w:rsidR="009F31E4" w:rsidRPr="004A6D63" w:rsidRDefault="009F31E4" w:rsidP="006F368D">
            <w:pPr>
              <w:jc w:val="center"/>
              <w:cnfStyle w:val="000000000000"/>
              <w:rPr>
                <w:b/>
                <w:color w:val="FF0000"/>
              </w:rPr>
            </w:pPr>
            <w:r w:rsidRPr="004A6D63">
              <w:rPr>
                <w:b/>
                <w:color w:val="FF0000"/>
              </w:rPr>
              <w:t>2</w:t>
            </w:r>
          </w:p>
        </w:tc>
        <w:tc>
          <w:tcPr>
            <w:tcW w:w="1170" w:type="dxa"/>
          </w:tcPr>
          <w:p w:rsidR="009F31E4" w:rsidRPr="004A6D63" w:rsidRDefault="00F03EB5" w:rsidP="006F368D">
            <w:pPr>
              <w:jc w:val="center"/>
              <w:cnfStyle w:val="000000000000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</w:t>
            </w:r>
          </w:p>
        </w:tc>
        <w:tc>
          <w:tcPr>
            <w:tcW w:w="1170" w:type="dxa"/>
          </w:tcPr>
          <w:p w:rsidR="009F31E4" w:rsidRPr="004A6D63" w:rsidRDefault="009F31E4" w:rsidP="006F368D">
            <w:pPr>
              <w:jc w:val="center"/>
              <w:cnfStyle w:val="000000000000"/>
              <w:rPr>
                <w:b/>
                <w:color w:val="FF0000"/>
              </w:rPr>
            </w:pPr>
            <w:r w:rsidRPr="004A6D63">
              <w:rPr>
                <w:b/>
                <w:color w:val="FF0000"/>
              </w:rPr>
              <w:t>3</w:t>
            </w:r>
          </w:p>
        </w:tc>
      </w:tr>
      <w:tr w:rsidR="009F31E4" w:rsidRPr="00595C37" w:rsidTr="00AC5C99">
        <w:trPr>
          <w:cnfStyle w:val="000000100000"/>
        </w:trPr>
        <w:tc>
          <w:tcPr>
            <w:cnfStyle w:val="001000000000"/>
            <w:tcW w:w="828" w:type="dxa"/>
          </w:tcPr>
          <w:p w:rsidR="009F31E4" w:rsidRPr="00BB728E" w:rsidRDefault="009F31E4" w:rsidP="008B0BA6">
            <w:pPr>
              <w:rPr>
                <w:b w:val="0"/>
                <w:sz w:val="18"/>
                <w:szCs w:val="18"/>
              </w:rPr>
            </w:pPr>
            <w:r w:rsidRPr="00BB728E">
              <w:rPr>
                <w:sz w:val="18"/>
                <w:szCs w:val="18"/>
              </w:rPr>
              <w:t>04</w:t>
            </w:r>
          </w:p>
        </w:tc>
        <w:tc>
          <w:tcPr>
            <w:tcW w:w="2430" w:type="dxa"/>
          </w:tcPr>
          <w:p w:rsidR="009F31E4" w:rsidRPr="00BB728E" w:rsidRDefault="009F31E4" w:rsidP="008B0BA6">
            <w:pPr>
              <w:cnfStyle w:val="000000100000"/>
              <w:rPr>
                <w:b/>
                <w:sz w:val="18"/>
                <w:szCs w:val="18"/>
              </w:rPr>
            </w:pPr>
            <w:r w:rsidRPr="00BB728E">
              <w:rPr>
                <w:b/>
                <w:sz w:val="18"/>
                <w:szCs w:val="18"/>
              </w:rPr>
              <w:t>PHILOSOPHY(HONS)</w:t>
            </w:r>
          </w:p>
        </w:tc>
        <w:tc>
          <w:tcPr>
            <w:tcW w:w="1260" w:type="dxa"/>
          </w:tcPr>
          <w:p w:rsidR="009F31E4" w:rsidRPr="004A6D63" w:rsidRDefault="009F31E4" w:rsidP="006F368D">
            <w:pPr>
              <w:jc w:val="center"/>
              <w:cnfStyle w:val="000000100000"/>
              <w:rPr>
                <w:b/>
                <w:color w:val="FF0000"/>
              </w:rPr>
            </w:pPr>
            <w:r w:rsidRPr="004A6D63">
              <w:rPr>
                <w:b/>
                <w:color w:val="FF0000"/>
              </w:rPr>
              <w:t>16</w:t>
            </w:r>
          </w:p>
        </w:tc>
        <w:tc>
          <w:tcPr>
            <w:tcW w:w="990" w:type="dxa"/>
          </w:tcPr>
          <w:p w:rsidR="009F31E4" w:rsidRPr="004A6D63" w:rsidRDefault="009F31E4" w:rsidP="006F368D">
            <w:pPr>
              <w:jc w:val="center"/>
              <w:cnfStyle w:val="000000100000"/>
              <w:rPr>
                <w:b/>
                <w:color w:val="FF0000"/>
              </w:rPr>
            </w:pPr>
            <w:r w:rsidRPr="004A6D63">
              <w:rPr>
                <w:b/>
                <w:color w:val="FF0000"/>
              </w:rPr>
              <w:t>13</w:t>
            </w:r>
          </w:p>
        </w:tc>
        <w:tc>
          <w:tcPr>
            <w:tcW w:w="1260" w:type="dxa"/>
          </w:tcPr>
          <w:p w:rsidR="009F31E4" w:rsidRPr="004A6D63" w:rsidRDefault="009F31E4" w:rsidP="006F368D">
            <w:pPr>
              <w:jc w:val="center"/>
              <w:cnfStyle w:val="000000100000"/>
              <w:rPr>
                <w:b/>
                <w:color w:val="FF0000"/>
              </w:rPr>
            </w:pPr>
            <w:r w:rsidRPr="004A6D63">
              <w:rPr>
                <w:b/>
                <w:color w:val="FF0000"/>
              </w:rPr>
              <w:t>4</w:t>
            </w:r>
          </w:p>
        </w:tc>
        <w:tc>
          <w:tcPr>
            <w:tcW w:w="1170" w:type="dxa"/>
          </w:tcPr>
          <w:p w:rsidR="009F31E4" w:rsidRPr="004A6D63" w:rsidRDefault="009F31E4" w:rsidP="006F368D">
            <w:pPr>
              <w:jc w:val="center"/>
              <w:cnfStyle w:val="000000100000"/>
              <w:rPr>
                <w:b/>
                <w:color w:val="FF0000"/>
              </w:rPr>
            </w:pPr>
            <w:r w:rsidRPr="004A6D63">
              <w:rPr>
                <w:b/>
                <w:color w:val="FF0000"/>
              </w:rPr>
              <w:t>6</w:t>
            </w:r>
          </w:p>
        </w:tc>
        <w:tc>
          <w:tcPr>
            <w:tcW w:w="1170" w:type="dxa"/>
          </w:tcPr>
          <w:p w:rsidR="009F31E4" w:rsidRPr="004A6D63" w:rsidRDefault="009F31E4" w:rsidP="006F368D">
            <w:pPr>
              <w:jc w:val="center"/>
              <w:cnfStyle w:val="000000100000"/>
              <w:rPr>
                <w:b/>
                <w:color w:val="FF0000"/>
              </w:rPr>
            </w:pPr>
            <w:r w:rsidRPr="004A6D63">
              <w:rPr>
                <w:b/>
                <w:color w:val="FF0000"/>
              </w:rPr>
              <w:t>4</w:t>
            </w:r>
          </w:p>
        </w:tc>
      </w:tr>
      <w:tr w:rsidR="009F31E4" w:rsidRPr="00595C37" w:rsidTr="00AC5C99">
        <w:tc>
          <w:tcPr>
            <w:cnfStyle w:val="001000000000"/>
            <w:tcW w:w="828" w:type="dxa"/>
          </w:tcPr>
          <w:p w:rsidR="009F31E4" w:rsidRPr="00BB728E" w:rsidRDefault="009F31E4" w:rsidP="008B0BA6">
            <w:pPr>
              <w:rPr>
                <w:b w:val="0"/>
                <w:sz w:val="18"/>
                <w:szCs w:val="18"/>
              </w:rPr>
            </w:pPr>
            <w:r w:rsidRPr="00BB728E">
              <w:rPr>
                <w:sz w:val="18"/>
                <w:szCs w:val="18"/>
              </w:rPr>
              <w:t>05</w:t>
            </w:r>
          </w:p>
        </w:tc>
        <w:tc>
          <w:tcPr>
            <w:tcW w:w="2430" w:type="dxa"/>
          </w:tcPr>
          <w:p w:rsidR="009F31E4" w:rsidRPr="00BB728E" w:rsidRDefault="009F31E4" w:rsidP="008B0BA6">
            <w:pPr>
              <w:cnfStyle w:val="000000000000"/>
              <w:rPr>
                <w:b/>
                <w:sz w:val="18"/>
                <w:szCs w:val="18"/>
              </w:rPr>
            </w:pPr>
            <w:r w:rsidRPr="00BB728E">
              <w:rPr>
                <w:b/>
                <w:sz w:val="18"/>
                <w:szCs w:val="18"/>
              </w:rPr>
              <w:t>SANSKRIT (HONS)</w:t>
            </w:r>
          </w:p>
        </w:tc>
        <w:tc>
          <w:tcPr>
            <w:tcW w:w="1260" w:type="dxa"/>
          </w:tcPr>
          <w:p w:rsidR="009F31E4" w:rsidRPr="004A6D63" w:rsidRDefault="00FE46B7" w:rsidP="006F368D">
            <w:pPr>
              <w:jc w:val="center"/>
              <w:cnfStyle w:val="000000000000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5</w:t>
            </w:r>
          </w:p>
        </w:tc>
        <w:tc>
          <w:tcPr>
            <w:tcW w:w="990" w:type="dxa"/>
          </w:tcPr>
          <w:p w:rsidR="009F31E4" w:rsidRPr="004A6D63" w:rsidRDefault="009F31E4" w:rsidP="006F368D">
            <w:pPr>
              <w:jc w:val="center"/>
              <w:cnfStyle w:val="000000000000"/>
              <w:rPr>
                <w:b/>
                <w:color w:val="FF0000"/>
              </w:rPr>
            </w:pPr>
            <w:r w:rsidRPr="004A6D63">
              <w:rPr>
                <w:b/>
                <w:color w:val="FF0000"/>
              </w:rPr>
              <w:t>9</w:t>
            </w:r>
          </w:p>
        </w:tc>
        <w:tc>
          <w:tcPr>
            <w:tcW w:w="1260" w:type="dxa"/>
          </w:tcPr>
          <w:p w:rsidR="009F31E4" w:rsidRPr="004A6D63" w:rsidRDefault="009F31E4" w:rsidP="006F368D">
            <w:pPr>
              <w:jc w:val="center"/>
              <w:cnfStyle w:val="000000000000"/>
              <w:rPr>
                <w:b/>
                <w:color w:val="FF0000"/>
              </w:rPr>
            </w:pPr>
            <w:r w:rsidRPr="004A6D63">
              <w:rPr>
                <w:b/>
                <w:color w:val="FF0000"/>
              </w:rPr>
              <w:t>2</w:t>
            </w:r>
          </w:p>
        </w:tc>
        <w:tc>
          <w:tcPr>
            <w:tcW w:w="1170" w:type="dxa"/>
          </w:tcPr>
          <w:p w:rsidR="009F31E4" w:rsidRPr="004A6D63" w:rsidRDefault="009F31E4" w:rsidP="006F368D">
            <w:pPr>
              <w:jc w:val="center"/>
              <w:cnfStyle w:val="000000000000"/>
              <w:rPr>
                <w:b/>
                <w:color w:val="FF0000"/>
              </w:rPr>
            </w:pPr>
            <w:r w:rsidRPr="004A6D63">
              <w:rPr>
                <w:b/>
                <w:color w:val="FF0000"/>
              </w:rPr>
              <w:t>4</w:t>
            </w:r>
          </w:p>
        </w:tc>
        <w:tc>
          <w:tcPr>
            <w:tcW w:w="1170" w:type="dxa"/>
          </w:tcPr>
          <w:p w:rsidR="009F31E4" w:rsidRPr="004A6D63" w:rsidRDefault="009F31E4" w:rsidP="006F368D">
            <w:pPr>
              <w:jc w:val="center"/>
              <w:cnfStyle w:val="000000000000"/>
              <w:rPr>
                <w:b/>
                <w:color w:val="FF0000"/>
              </w:rPr>
            </w:pPr>
            <w:r w:rsidRPr="004A6D63">
              <w:rPr>
                <w:b/>
                <w:color w:val="FF0000"/>
              </w:rPr>
              <w:t>1</w:t>
            </w:r>
          </w:p>
        </w:tc>
      </w:tr>
      <w:tr w:rsidR="009F31E4" w:rsidRPr="00595C37" w:rsidTr="00AC5C99">
        <w:trPr>
          <w:cnfStyle w:val="000000100000"/>
        </w:trPr>
        <w:tc>
          <w:tcPr>
            <w:cnfStyle w:val="001000000000"/>
            <w:tcW w:w="828" w:type="dxa"/>
          </w:tcPr>
          <w:p w:rsidR="009F31E4" w:rsidRPr="00BB728E" w:rsidRDefault="009F31E4" w:rsidP="008B0BA6">
            <w:pPr>
              <w:rPr>
                <w:b w:val="0"/>
                <w:sz w:val="18"/>
                <w:szCs w:val="18"/>
              </w:rPr>
            </w:pPr>
            <w:r w:rsidRPr="00BB728E">
              <w:rPr>
                <w:sz w:val="18"/>
                <w:szCs w:val="18"/>
              </w:rPr>
              <w:t>06</w:t>
            </w:r>
          </w:p>
        </w:tc>
        <w:tc>
          <w:tcPr>
            <w:tcW w:w="2430" w:type="dxa"/>
          </w:tcPr>
          <w:p w:rsidR="009F31E4" w:rsidRPr="00BB728E" w:rsidRDefault="009F31E4" w:rsidP="008B0BA6">
            <w:pPr>
              <w:cnfStyle w:val="000000100000"/>
              <w:rPr>
                <w:b/>
                <w:sz w:val="18"/>
                <w:szCs w:val="18"/>
              </w:rPr>
            </w:pPr>
            <w:r w:rsidRPr="00BB728E">
              <w:rPr>
                <w:b/>
                <w:sz w:val="18"/>
                <w:szCs w:val="18"/>
              </w:rPr>
              <w:t>POL. SCIENCE(HON)</w:t>
            </w:r>
          </w:p>
        </w:tc>
        <w:tc>
          <w:tcPr>
            <w:tcW w:w="1260" w:type="dxa"/>
          </w:tcPr>
          <w:p w:rsidR="009F31E4" w:rsidRPr="004A6D63" w:rsidRDefault="009F31E4" w:rsidP="006F368D">
            <w:pPr>
              <w:jc w:val="center"/>
              <w:cnfStyle w:val="000000100000"/>
              <w:rPr>
                <w:b/>
                <w:color w:val="FF0000"/>
              </w:rPr>
            </w:pPr>
            <w:r w:rsidRPr="004A6D63">
              <w:rPr>
                <w:b/>
                <w:color w:val="FF0000"/>
              </w:rPr>
              <w:t>22</w:t>
            </w:r>
          </w:p>
        </w:tc>
        <w:tc>
          <w:tcPr>
            <w:tcW w:w="990" w:type="dxa"/>
          </w:tcPr>
          <w:p w:rsidR="009F31E4" w:rsidRPr="004A6D63" w:rsidRDefault="009F31E4" w:rsidP="006F368D">
            <w:pPr>
              <w:jc w:val="center"/>
              <w:cnfStyle w:val="000000100000"/>
              <w:rPr>
                <w:b/>
                <w:color w:val="FF0000"/>
              </w:rPr>
            </w:pPr>
            <w:r w:rsidRPr="004A6D63">
              <w:rPr>
                <w:b/>
                <w:color w:val="FF0000"/>
              </w:rPr>
              <w:t>10</w:t>
            </w:r>
          </w:p>
        </w:tc>
        <w:tc>
          <w:tcPr>
            <w:tcW w:w="1260" w:type="dxa"/>
          </w:tcPr>
          <w:p w:rsidR="009F31E4" w:rsidRPr="004A6D63" w:rsidRDefault="009F31E4" w:rsidP="006F368D">
            <w:pPr>
              <w:jc w:val="center"/>
              <w:cnfStyle w:val="000000100000"/>
              <w:rPr>
                <w:b/>
                <w:color w:val="FF0000"/>
              </w:rPr>
            </w:pPr>
            <w:r w:rsidRPr="004A6D63">
              <w:rPr>
                <w:b/>
                <w:color w:val="FF0000"/>
              </w:rPr>
              <w:t>3</w:t>
            </w:r>
          </w:p>
        </w:tc>
        <w:tc>
          <w:tcPr>
            <w:tcW w:w="1170" w:type="dxa"/>
          </w:tcPr>
          <w:p w:rsidR="009F31E4" w:rsidRPr="004A6D63" w:rsidRDefault="009F31E4" w:rsidP="006F368D">
            <w:pPr>
              <w:jc w:val="center"/>
              <w:cnfStyle w:val="000000100000"/>
              <w:rPr>
                <w:b/>
                <w:color w:val="FF0000"/>
              </w:rPr>
            </w:pPr>
            <w:r w:rsidRPr="004A6D63">
              <w:rPr>
                <w:b/>
                <w:color w:val="FF0000"/>
              </w:rPr>
              <w:t>5</w:t>
            </w:r>
          </w:p>
        </w:tc>
        <w:tc>
          <w:tcPr>
            <w:tcW w:w="1170" w:type="dxa"/>
          </w:tcPr>
          <w:p w:rsidR="009F31E4" w:rsidRPr="004A6D63" w:rsidRDefault="009F31E4" w:rsidP="006F368D">
            <w:pPr>
              <w:jc w:val="center"/>
              <w:cnfStyle w:val="000000100000"/>
              <w:rPr>
                <w:b/>
                <w:color w:val="FF0000"/>
              </w:rPr>
            </w:pPr>
            <w:r w:rsidRPr="004A6D63">
              <w:rPr>
                <w:b/>
                <w:color w:val="FF0000"/>
              </w:rPr>
              <w:t>3</w:t>
            </w:r>
          </w:p>
        </w:tc>
      </w:tr>
      <w:tr w:rsidR="009F31E4" w:rsidRPr="00595C37" w:rsidTr="00AC5C99">
        <w:tc>
          <w:tcPr>
            <w:cnfStyle w:val="001000000000"/>
            <w:tcW w:w="828" w:type="dxa"/>
          </w:tcPr>
          <w:p w:rsidR="009F31E4" w:rsidRPr="00BB728E" w:rsidRDefault="009F31E4" w:rsidP="008B0BA6">
            <w:pPr>
              <w:rPr>
                <w:b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2430" w:type="dxa"/>
          </w:tcPr>
          <w:p w:rsidR="009F31E4" w:rsidRPr="00BB728E" w:rsidRDefault="009F31E4" w:rsidP="008B0BA6">
            <w:pPr>
              <w:cnfStyle w:val="00000000000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SANSKRIT(GENERAL)</w:t>
            </w:r>
          </w:p>
        </w:tc>
        <w:tc>
          <w:tcPr>
            <w:tcW w:w="1260" w:type="dxa"/>
          </w:tcPr>
          <w:p w:rsidR="009F31E4" w:rsidRPr="004A6D63" w:rsidRDefault="009F31E4" w:rsidP="006F368D">
            <w:pPr>
              <w:jc w:val="center"/>
              <w:cnfStyle w:val="000000000000"/>
              <w:rPr>
                <w:b/>
                <w:color w:val="FF0000"/>
              </w:rPr>
            </w:pPr>
            <w:r w:rsidRPr="004A6D63">
              <w:rPr>
                <w:b/>
                <w:color w:val="FF0000"/>
              </w:rPr>
              <w:t>00</w:t>
            </w:r>
          </w:p>
        </w:tc>
        <w:tc>
          <w:tcPr>
            <w:tcW w:w="990" w:type="dxa"/>
          </w:tcPr>
          <w:p w:rsidR="009F31E4" w:rsidRPr="004A6D63" w:rsidRDefault="009F31E4" w:rsidP="006F368D">
            <w:pPr>
              <w:jc w:val="center"/>
              <w:cnfStyle w:val="000000000000"/>
              <w:rPr>
                <w:b/>
                <w:color w:val="FF0000"/>
              </w:rPr>
            </w:pPr>
            <w:r w:rsidRPr="004A6D63">
              <w:rPr>
                <w:b/>
                <w:color w:val="FF0000"/>
              </w:rPr>
              <w:t>14</w:t>
            </w:r>
          </w:p>
        </w:tc>
        <w:tc>
          <w:tcPr>
            <w:tcW w:w="1260" w:type="dxa"/>
          </w:tcPr>
          <w:p w:rsidR="009F31E4" w:rsidRPr="004A6D63" w:rsidRDefault="009F31E4" w:rsidP="006F368D">
            <w:pPr>
              <w:jc w:val="center"/>
              <w:cnfStyle w:val="000000000000"/>
              <w:rPr>
                <w:b/>
                <w:color w:val="FF0000"/>
              </w:rPr>
            </w:pPr>
            <w:r w:rsidRPr="004A6D63">
              <w:rPr>
                <w:b/>
                <w:color w:val="FF0000"/>
              </w:rPr>
              <w:t>5</w:t>
            </w:r>
          </w:p>
        </w:tc>
        <w:tc>
          <w:tcPr>
            <w:tcW w:w="1170" w:type="dxa"/>
          </w:tcPr>
          <w:p w:rsidR="009F31E4" w:rsidRPr="004A6D63" w:rsidRDefault="009F31E4" w:rsidP="006F368D">
            <w:pPr>
              <w:jc w:val="center"/>
              <w:cnfStyle w:val="000000000000"/>
              <w:rPr>
                <w:b/>
                <w:color w:val="FF0000"/>
              </w:rPr>
            </w:pPr>
            <w:r w:rsidRPr="004A6D63">
              <w:rPr>
                <w:b/>
                <w:color w:val="FF0000"/>
              </w:rPr>
              <w:t>1</w:t>
            </w:r>
          </w:p>
        </w:tc>
        <w:tc>
          <w:tcPr>
            <w:tcW w:w="1170" w:type="dxa"/>
          </w:tcPr>
          <w:p w:rsidR="009F31E4" w:rsidRPr="004A6D63" w:rsidRDefault="009F31E4" w:rsidP="006F368D">
            <w:pPr>
              <w:jc w:val="center"/>
              <w:cnfStyle w:val="000000000000"/>
              <w:rPr>
                <w:b/>
                <w:color w:val="FF0000"/>
              </w:rPr>
            </w:pPr>
            <w:r w:rsidRPr="004A6D63">
              <w:rPr>
                <w:b/>
                <w:color w:val="FF0000"/>
              </w:rPr>
              <w:t>5</w:t>
            </w:r>
          </w:p>
        </w:tc>
      </w:tr>
      <w:tr w:rsidR="009F31E4" w:rsidRPr="00595C37" w:rsidTr="00AC5C99">
        <w:trPr>
          <w:cnfStyle w:val="000000100000"/>
        </w:trPr>
        <w:tc>
          <w:tcPr>
            <w:cnfStyle w:val="001000000000"/>
            <w:tcW w:w="828" w:type="dxa"/>
          </w:tcPr>
          <w:p w:rsidR="009F31E4" w:rsidRDefault="009F31E4" w:rsidP="008B0BA6">
            <w:pPr>
              <w:rPr>
                <w:b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2430" w:type="dxa"/>
          </w:tcPr>
          <w:p w:rsidR="009F31E4" w:rsidRDefault="009F31E4" w:rsidP="008B0BA6">
            <w:pPr>
              <w:cnfStyle w:val="00000010000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B.A. GENERAL</w:t>
            </w:r>
          </w:p>
        </w:tc>
        <w:tc>
          <w:tcPr>
            <w:tcW w:w="1260" w:type="dxa"/>
          </w:tcPr>
          <w:p w:rsidR="009F31E4" w:rsidRPr="004A6D63" w:rsidRDefault="00CB4082" w:rsidP="006F368D">
            <w:pPr>
              <w:jc w:val="center"/>
              <w:cnfStyle w:val="000000100000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00</w:t>
            </w:r>
          </w:p>
        </w:tc>
        <w:tc>
          <w:tcPr>
            <w:tcW w:w="990" w:type="dxa"/>
          </w:tcPr>
          <w:p w:rsidR="009F31E4" w:rsidRPr="004A6D63" w:rsidRDefault="009F31E4" w:rsidP="006F368D">
            <w:pPr>
              <w:jc w:val="center"/>
              <w:cnfStyle w:val="000000100000"/>
              <w:rPr>
                <w:b/>
                <w:color w:val="FF0000"/>
              </w:rPr>
            </w:pPr>
            <w:r w:rsidRPr="004A6D63">
              <w:rPr>
                <w:b/>
                <w:color w:val="FF0000"/>
              </w:rPr>
              <w:t>108</w:t>
            </w:r>
          </w:p>
        </w:tc>
        <w:tc>
          <w:tcPr>
            <w:tcW w:w="1260" w:type="dxa"/>
          </w:tcPr>
          <w:p w:rsidR="009F31E4" w:rsidRPr="004A6D63" w:rsidRDefault="009F31E4" w:rsidP="006F368D">
            <w:pPr>
              <w:jc w:val="center"/>
              <w:cnfStyle w:val="000000100000"/>
              <w:rPr>
                <w:b/>
                <w:color w:val="FF0000"/>
              </w:rPr>
            </w:pPr>
            <w:r w:rsidRPr="004A6D63">
              <w:rPr>
                <w:b/>
                <w:color w:val="FF0000"/>
              </w:rPr>
              <w:t>31</w:t>
            </w:r>
          </w:p>
        </w:tc>
        <w:tc>
          <w:tcPr>
            <w:tcW w:w="1170" w:type="dxa"/>
          </w:tcPr>
          <w:p w:rsidR="009F31E4" w:rsidRPr="004A6D63" w:rsidRDefault="009F31E4" w:rsidP="006F368D">
            <w:pPr>
              <w:jc w:val="center"/>
              <w:cnfStyle w:val="000000100000"/>
              <w:rPr>
                <w:b/>
                <w:color w:val="FF0000"/>
              </w:rPr>
            </w:pPr>
            <w:r w:rsidRPr="004A6D63">
              <w:rPr>
                <w:b/>
                <w:color w:val="FF0000"/>
              </w:rPr>
              <w:t>49</w:t>
            </w:r>
          </w:p>
        </w:tc>
        <w:tc>
          <w:tcPr>
            <w:tcW w:w="1170" w:type="dxa"/>
          </w:tcPr>
          <w:p w:rsidR="009F31E4" w:rsidRPr="004A6D63" w:rsidRDefault="009F31E4" w:rsidP="006F368D">
            <w:pPr>
              <w:jc w:val="center"/>
              <w:cnfStyle w:val="000000100000"/>
              <w:rPr>
                <w:b/>
                <w:color w:val="FF0000"/>
              </w:rPr>
            </w:pPr>
            <w:r w:rsidRPr="004A6D63">
              <w:rPr>
                <w:b/>
                <w:color w:val="FF0000"/>
              </w:rPr>
              <w:t>36</w:t>
            </w:r>
          </w:p>
        </w:tc>
      </w:tr>
    </w:tbl>
    <w:p w:rsidR="009712E5" w:rsidRDefault="009712E5" w:rsidP="000C0B86">
      <w:pPr>
        <w:spacing w:after="0" w:line="240" w:lineRule="auto"/>
        <w:jc w:val="both"/>
        <w:rPr>
          <w:b/>
          <w:sz w:val="24"/>
          <w:szCs w:val="24"/>
        </w:rPr>
      </w:pPr>
    </w:p>
    <w:p w:rsidR="00AB1DAA" w:rsidRDefault="00E107A9" w:rsidP="000C0B86">
      <w:pPr>
        <w:spacing w:after="0" w:line="240" w:lineRule="auto"/>
        <w:jc w:val="both"/>
        <w:rPr>
          <w:b/>
          <w:sz w:val="24"/>
          <w:szCs w:val="24"/>
        </w:rPr>
      </w:pPr>
      <w:r w:rsidRPr="00FA2229">
        <w:rPr>
          <w:b/>
          <w:sz w:val="24"/>
          <w:szCs w:val="24"/>
        </w:rPr>
        <w:t xml:space="preserve">NOTE: </w:t>
      </w:r>
      <w:r w:rsidR="009F31E4">
        <w:rPr>
          <w:b/>
          <w:sz w:val="24"/>
          <w:szCs w:val="24"/>
        </w:rPr>
        <w:t xml:space="preserve">Student should apply only against vacant seats of the </w:t>
      </w:r>
      <w:r w:rsidR="00AB7928">
        <w:rPr>
          <w:b/>
          <w:sz w:val="24"/>
          <w:szCs w:val="24"/>
        </w:rPr>
        <w:t>r</w:t>
      </w:r>
      <w:r w:rsidR="009F31E4">
        <w:rPr>
          <w:b/>
          <w:sz w:val="24"/>
          <w:szCs w:val="24"/>
        </w:rPr>
        <w:t xml:space="preserve">espective courses in respective subjects for </w:t>
      </w:r>
      <w:r w:rsidR="00D7564E">
        <w:rPr>
          <w:b/>
          <w:sz w:val="24"/>
          <w:szCs w:val="24"/>
        </w:rPr>
        <w:t>4th</w:t>
      </w:r>
      <w:r w:rsidR="009F31E4">
        <w:rPr>
          <w:b/>
          <w:sz w:val="24"/>
          <w:szCs w:val="24"/>
        </w:rPr>
        <w:t xml:space="preserve"> phase admission. College authority will not responsible for those candidates who will apply  those seats which are not vacant for </w:t>
      </w:r>
      <w:r w:rsidR="00D7564E">
        <w:rPr>
          <w:b/>
          <w:sz w:val="24"/>
          <w:szCs w:val="24"/>
        </w:rPr>
        <w:t>4th</w:t>
      </w:r>
      <w:r w:rsidR="009F31E4">
        <w:rPr>
          <w:b/>
          <w:sz w:val="24"/>
          <w:szCs w:val="24"/>
        </w:rPr>
        <w:t xml:space="preserve"> phase of Admission. </w:t>
      </w:r>
    </w:p>
    <w:p w:rsidR="00AB1DAA" w:rsidRPr="00AB1DAA" w:rsidRDefault="00AB1DAA" w:rsidP="00AB1DAA">
      <w:pPr>
        <w:rPr>
          <w:sz w:val="24"/>
          <w:szCs w:val="24"/>
        </w:rPr>
      </w:pPr>
    </w:p>
    <w:p w:rsidR="00AB1DAA" w:rsidRDefault="00AB1DAA" w:rsidP="00AB1DAA">
      <w:pPr>
        <w:rPr>
          <w:sz w:val="24"/>
          <w:szCs w:val="24"/>
        </w:rPr>
      </w:pPr>
    </w:p>
    <w:p w:rsidR="00E107A9" w:rsidRPr="00AB1DAA" w:rsidRDefault="00AB1DAA" w:rsidP="00AB1DAA">
      <w:pPr>
        <w:tabs>
          <w:tab w:val="left" w:pos="6327"/>
        </w:tabs>
        <w:spacing w:after="0"/>
        <w:rPr>
          <w:b/>
          <w:sz w:val="24"/>
          <w:szCs w:val="24"/>
        </w:rPr>
      </w:pPr>
      <w:r w:rsidRPr="00AB1DAA">
        <w:rPr>
          <w:b/>
          <w:sz w:val="24"/>
          <w:szCs w:val="24"/>
        </w:rPr>
        <w:t xml:space="preserve">                                                                                                                    </w:t>
      </w:r>
      <w:proofErr w:type="spellStart"/>
      <w:r w:rsidRPr="00AB1DAA">
        <w:rPr>
          <w:b/>
          <w:sz w:val="24"/>
          <w:szCs w:val="24"/>
        </w:rPr>
        <w:t>Sd</w:t>
      </w:r>
      <w:proofErr w:type="spellEnd"/>
      <w:r w:rsidRPr="00AB1DAA">
        <w:rPr>
          <w:b/>
          <w:sz w:val="24"/>
          <w:szCs w:val="24"/>
        </w:rPr>
        <w:t>/-</w:t>
      </w:r>
    </w:p>
    <w:p w:rsidR="00AB1DAA" w:rsidRPr="00AB1DAA" w:rsidRDefault="00AB1DAA" w:rsidP="00AB1DAA">
      <w:pPr>
        <w:tabs>
          <w:tab w:val="left" w:pos="6327"/>
        </w:tabs>
        <w:spacing w:after="0"/>
        <w:rPr>
          <w:b/>
          <w:sz w:val="24"/>
          <w:szCs w:val="24"/>
        </w:rPr>
      </w:pPr>
      <w:r w:rsidRPr="00AB1DAA">
        <w:rPr>
          <w:b/>
          <w:sz w:val="24"/>
          <w:szCs w:val="24"/>
        </w:rPr>
        <w:tab/>
        <w:t>Principal</w:t>
      </w:r>
    </w:p>
    <w:p w:rsidR="00AB1DAA" w:rsidRPr="00AB1DAA" w:rsidRDefault="00AB1DAA" w:rsidP="00AB1DAA">
      <w:pPr>
        <w:tabs>
          <w:tab w:val="left" w:pos="6327"/>
        </w:tabs>
        <w:spacing w:after="0"/>
        <w:rPr>
          <w:b/>
          <w:sz w:val="24"/>
          <w:szCs w:val="24"/>
        </w:rPr>
      </w:pPr>
      <w:r w:rsidRPr="00AB1DAA">
        <w:rPr>
          <w:b/>
          <w:sz w:val="24"/>
          <w:szCs w:val="24"/>
        </w:rPr>
        <w:t xml:space="preserve">                                                                                            Panchthupi </w:t>
      </w:r>
      <w:proofErr w:type="spellStart"/>
      <w:r w:rsidRPr="00AB1DAA">
        <w:rPr>
          <w:b/>
          <w:sz w:val="24"/>
          <w:szCs w:val="24"/>
        </w:rPr>
        <w:t>Haripada</w:t>
      </w:r>
      <w:proofErr w:type="spellEnd"/>
      <w:r w:rsidRPr="00AB1DAA">
        <w:rPr>
          <w:b/>
          <w:sz w:val="24"/>
          <w:szCs w:val="24"/>
        </w:rPr>
        <w:t xml:space="preserve"> </w:t>
      </w:r>
      <w:proofErr w:type="spellStart"/>
      <w:r w:rsidRPr="00AB1DAA">
        <w:rPr>
          <w:b/>
          <w:sz w:val="24"/>
          <w:szCs w:val="24"/>
        </w:rPr>
        <w:t>Gouribala</w:t>
      </w:r>
      <w:proofErr w:type="spellEnd"/>
      <w:r w:rsidRPr="00AB1DAA">
        <w:rPr>
          <w:b/>
          <w:sz w:val="24"/>
          <w:szCs w:val="24"/>
        </w:rPr>
        <w:t xml:space="preserve"> College</w:t>
      </w:r>
    </w:p>
    <w:sectPr w:rsidR="00AB1DAA" w:rsidRPr="00AB1DAA" w:rsidSect="00083E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20"/>
  <w:characterSpacingControl w:val="doNotCompress"/>
  <w:compat/>
  <w:rsids>
    <w:rsidRoot w:val="006909AF"/>
    <w:rsid w:val="00052F1D"/>
    <w:rsid w:val="00083E7D"/>
    <w:rsid w:val="000C0B86"/>
    <w:rsid w:val="000D7AE2"/>
    <w:rsid w:val="000E7958"/>
    <w:rsid w:val="00154752"/>
    <w:rsid w:val="001C5077"/>
    <w:rsid w:val="00202005"/>
    <w:rsid w:val="00210B89"/>
    <w:rsid w:val="00216819"/>
    <w:rsid w:val="00244804"/>
    <w:rsid w:val="00252EA8"/>
    <w:rsid w:val="00280ECA"/>
    <w:rsid w:val="002C2345"/>
    <w:rsid w:val="00307C37"/>
    <w:rsid w:val="003A37F7"/>
    <w:rsid w:val="003C7AA2"/>
    <w:rsid w:val="00472C35"/>
    <w:rsid w:val="00493578"/>
    <w:rsid w:val="004A6D63"/>
    <w:rsid w:val="004C4E3F"/>
    <w:rsid w:val="004C6E64"/>
    <w:rsid w:val="00511E91"/>
    <w:rsid w:val="00595C37"/>
    <w:rsid w:val="005976DA"/>
    <w:rsid w:val="006909AF"/>
    <w:rsid w:val="006F368D"/>
    <w:rsid w:val="0078486B"/>
    <w:rsid w:val="007D3B7A"/>
    <w:rsid w:val="008140FF"/>
    <w:rsid w:val="00882D9F"/>
    <w:rsid w:val="008D12DE"/>
    <w:rsid w:val="008E2B9D"/>
    <w:rsid w:val="009104F7"/>
    <w:rsid w:val="00956E72"/>
    <w:rsid w:val="009712E5"/>
    <w:rsid w:val="0098241C"/>
    <w:rsid w:val="00992A9C"/>
    <w:rsid w:val="00993B24"/>
    <w:rsid w:val="009D6288"/>
    <w:rsid w:val="009F31E4"/>
    <w:rsid w:val="00A57DF9"/>
    <w:rsid w:val="00A71BBA"/>
    <w:rsid w:val="00A87CB2"/>
    <w:rsid w:val="00AA708F"/>
    <w:rsid w:val="00AB1DAA"/>
    <w:rsid w:val="00AB60FE"/>
    <w:rsid w:val="00AB7928"/>
    <w:rsid w:val="00AC5219"/>
    <w:rsid w:val="00AC5C99"/>
    <w:rsid w:val="00B1304B"/>
    <w:rsid w:val="00BA18AA"/>
    <w:rsid w:val="00BB728E"/>
    <w:rsid w:val="00CB4082"/>
    <w:rsid w:val="00CE09C0"/>
    <w:rsid w:val="00D47443"/>
    <w:rsid w:val="00D576B1"/>
    <w:rsid w:val="00D62294"/>
    <w:rsid w:val="00D7564E"/>
    <w:rsid w:val="00DD3F6C"/>
    <w:rsid w:val="00E107A9"/>
    <w:rsid w:val="00F03EB5"/>
    <w:rsid w:val="00F16B20"/>
    <w:rsid w:val="00FA2229"/>
    <w:rsid w:val="00FE46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E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95C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ColorfulList-Accent2">
    <w:name w:val="Colorful List Accent 2"/>
    <w:basedOn w:val="TableNormal"/>
    <w:uiPriority w:val="72"/>
    <w:rsid w:val="00DD3F6C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5">
    <w:name w:val="Colorful List Accent 5"/>
    <w:basedOn w:val="TableNormal"/>
    <w:uiPriority w:val="72"/>
    <w:rsid w:val="00DD3F6C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MediumGrid1-Accent5">
    <w:name w:val="Medium Grid 1 Accent 5"/>
    <w:basedOn w:val="TableNormal"/>
    <w:uiPriority w:val="67"/>
    <w:rsid w:val="00280E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3">
    <w:name w:val="Medium Grid 1 Accent 3"/>
    <w:basedOn w:val="TableNormal"/>
    <w:uiPriority w:val="67"/>
    <w:rsid w:val="00AC5C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0E7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79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AGHOSHMOLIK</dc:creator>
  <cp:lastModifiedBy>AGHOSHMOLIK</cp:lastModifiedBy>
  <cp:revision>10</cp:revision>
  <cp:lastPrinted>2016-06-20T06:38:00Z</cp:lastPrinted>
  <dcterms:created xsi:type="dcterms:W3CDTF">2016-08-12T05:47:00Z</dcterms:created>
  <dcterms:modified xsi:type="dcterms:W3CDTF">2016-08-16T07:04:00Z</dcterms:modified>
</cp:coreProperties>
</file>